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2E2A" w14:textId="77777777" w:rsidR="0063071C" w:rsidRDefault="0063071C" w:rsidP="002B601B">
      <w:pPr>
        <w:jc w:val="center"/>
      </w:pPr>
    </w:p>
    <w:p w14:paraId="0601B1F9" w14:textId="192694D5" w:rsidR="002B601B" w:rsidRDefault="0063071C" w:rsidP="002B601B">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0398037A" w14:textId="77777777" w:rsidR="00B774C3" w:rsidRDefault="00B774C3" w:rsidP="00B774C3">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0EAB8C77" w:rsidR="00CD7C7E" w:rsidRPr="002C79F3" w:rsidRDefault="00CA73DB" w:rsidP="002B601B">
      <w:pPr>
        <w:jc w:val="center"/>
        <w:rPr>
          <w:b/>
          <w:bCs/>
          <w:sz w:val="36"/>
          <w:szCs w:val="36"/>
        </w:rPr>
      </w:pPr>
      <w:r w:rsidRPr="002C79F3">
        <w:rPr>
          <w:b/>
          <w:bCs/>
          <w:sz w:val="36"/>
          <w:szCs w:val="36"/>
        </w:rPr>
        <w:t>Session 1</w:t>
      </w:r>
    </w:p>
    <w:p w14:paraId="21B3FC75" w14:textId="4FB26580" w:rsidR="00CA73DB" w:rsidRPr="002C79F3" w:rsidRDefault="00A80190" w:rsidP="002B601B">
      <w:pPr>
        <w:jc w:val="center"/>
        <w:rPr>
          <w:b/>
          <w:bCs/>
          <w:sz w:val="36"/>
          <w:szCs w:val="36"/>
        </w:rPr>
      </w:pPr>
      <w:r>
        <w:rPr>
          <w:b/>
          <w:bCs/>
          <w:sz w:val="36"/>
          <w:szCs w:val="36"/>
        </w:rPr>
        <w:t>Why the journey is needed</w:t>
      </w:r>
    </w:p>
    <w:p w14:paraId="6533372D" w14:textId="0F3E54E1" w:rsidR="00CA73DB" w:rsidRDefault="00CA73DB" w:rsidP="002B601B"/>
    <w:p w14:paraId="654AFE93" w14:textId="77777777" w:rsidR="002C79F3" w:rsidRDefault="002C79F3" w:rsidP="002B601B"/>
    <w:p w14:paraId="3EF74C4F" w14:textId="30F62CC0" w:rsidR="004F1657" w:rsidRDefault="00A80190" w:rsidP="000639C0">
      <w:pPr>
        <w:jc w:val="center"/>
        <w:rPr>
          <w:rFonts w:ascii="Arial" w:eastAsia="Times New Roman" w:hAnsi="Arial" w:cs="Arial"/>
          <w:color w:val="233844"/>
          <w:sz w:val="36"/>
          <w:szCs w:val="36"/>
          <w:lang w:eastAsia="en-GB"/>
        </w:rPr>
      </w:pPr>
      <w:r w:rsidRPr="00A80190">
        <w:rPr>
          <w:rFonts w:ascii="Arial" w:eastAsia="Times New Roman" w:hAnsi="Arial" w:cs="Arial"/>
          <w:color w:val="233844"/>
          <w:sz w:val="36"/>
          <w:szCs w:val="36"/>
          <w:lang w:eastAsia="en-GB"/>
        </w:rPr>
        <w:t xml:space="preserve">“God did this so that they would seek him </w:t>
      </w:r>
    </w:p>
    <w:p w14:paraId="3F9C6DED" w14:textId="6F1F9046" w:rsidR="004F1657" w:rsidRDefault="00A80190" w:rsidP="000639C0">
      <w:pPr>
        <w:jc w:val="center"/>
        <w:rPr>
          <w:rFonts w:ascii="Arial" w:eastAsia="Times New Roman" w:hAnsi="Arial" w:cs="Arial"/>
          <w:color w:val="233844"/>
          <w:sz w:val="36"/>
          <w:szCs w:val="36"/>
          <w:lang w:eastAsia="en-GB"/>
        </w:rPr>
      </w:pPr>
      <w:r w:rsidRPr="00A80190">
        <w:rPr>
          <w:rFonts w:ascii="Arial" w:eastAsia="Times New Roman" w:hAnsi="Arial" w:cs="Arial"/>
          <w:color w:val="233844"/>
          <w:sz w:val="36"/>
          <w:szCs w:val="36"/>
          <w:lang w:eastAsia="en-GB"/>
        </w:rPr>
        <w:t xml:space="preserve">and perhaps reach out for him and find him, </w:t>
      </w:r>
    </w:p>
    <w:p w14:paraId="7985D902" w14:textId="28EEB50F" w:rsidR="00A80190" w:rsidRPr="000639C0" w:rsidRDefault="00A80190" w:rsidP="000639C0">
      <w:pPr>
        <w:jc w:val="center"/>
        <w:rPr>
          <w:rFonts w:ascii="Arial" w:eastAsia="Times New Roman" w:hAnsi="Arial" w:cs="Arial"/>
          <w:color w:val="233844"/>
          <w:sz w:val="36"/>
          <w:szCs w:val="36"/>
          <w:lang w:eastAsia="en-GB"/>
        </w:rPr>
      </w:pPr>
      <w:r w:rsidRPr="00A80190">
        <w:rPr>
          <w:rFonts w:ascii="Arial" w:eastAsia="Times New Roman" w:hAnsi="Arial" w:cs="Arial"/>
          <w:color w:val="233844"/>
          <w:sz w:val="36"/>
          <w:szCs w:val="36"/>
          <w:lang w:eastAsia="en-GB"/>
        </w:rPr>
        <w:t>though he is not far from any one of us.”</w:t>
      </w:r>
    </w:p>
    <w:p w14:paraId="55C5C176" w14:textId="68A4BC04" w:rsidR="004F1657" w:rsidRPr="000639C0" w:rsidRDefault="00A80190" w:rsidP="000639C0">
      <w:pPr>
        <w:spacing w:before="100" w:beforeAutospacing="1" w:after="100" w:afterAutospacing="1"/>
        <w:jc w:val="center"/>
        <w:rPr>
          <w:rFonts w:ascii="Arial" w:eastAsia="Times New Roman" w:hAnsi="Arial" w:cs="Arial"/>
          <w:b/>
          <w:bCs/>
          <w:sz w:val="36"/>
          <w:szCs w:val="36"/>
          <w:lang w:eastAsia="en-GB"/>
        </w:rPr>
      </w:pPr>
      <w:r w:rsidRPr="00A80190">
        <w:rPr>
          <w:rFonts w:ascii="Arial" w:eastAsia="Times New Roman" w:hAnsi="Arial" w:cs="Arial"/>
          <w:b/>
          <w:bCs/>
          <w:color w:val="233844"/>
          <w:sz w:val="36"/>
          <w:szCs w:val="36"/>
          <w:lang w:eastAsia="en-GB"/>
        </w:rPr>
        <w:t>Acts 17:27 (NIV)</w:t>
      </w:r>
    </w:p>
    <w:p w14:paraId="7C56BFC2" w14:textId="1F2E2664" w:rsidR="00B241F8" w:rsidRPr="004F1657" w:rsidRDefault="00B241F8" w:rsidP="00C0321D">
      <w:pPr>
        <w:rPr>
          <w:rFonts w:ascii="Arial" w:eastAsia="Times New Roman" w:hAnsi="Arial" w:cs="Arial"/>
          <w:sz w:val="28"/>
          <w:szCs w:val="28"/>
          <w:lang w:eastAsia="en-GB"/>
        </w:rPr>
      </w:pPr>
    </w:p>
    <w:p w14:paraId="03276B09" w14:textId="671DE7C6"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5A99FED4" w14:textId="0BD39B71" w:rsidR="004F1657" w:rsidRPr="00B774C3" w:rsidRDefault="004F1657" w:rsidP="00B774C3">
      <w:pPr>
        <w:pStyle w:val="ListParagraph"/>
        <w:numPr>
          <w:ilvl w:val="0"/>
          <w:numId w:val="7"/>
        </w:numPr>
        <w:spacing w:before="100" w:beforeAutospacing="1" w:after="100" w:afterAutospacing="1"/>
        <w:rPr>
          <w:rFonts w:ascii="Arial" w:eastAsia="Times New Roman" w:hAnsi="Arial" w:cs="Arial"/>
          <w:lang w:eastAsia="en-GB"/>
        </w:rPr>
      </w:pPr>
      <w:r w:rsidRPr="00A50A91">
        <w:rPr>
          <w:rFonts w:ascii="Arial" w:eastAsia="Times New Roman" w:hAnsi="Arial" w:cs="Arial"/>
          <w:color w:val="233844"/>
          <w:lang w:eastAsia="en-GB"/>
        </w:rPr>
        <w:t xml:space="preserve">How does knowing that God’s aim for the world is for people to meet Jesus affect our thinking about the purpose of life? </w:t>
      </w:r>
    </w:p>
    <w:p w14:paraId="4FFEE3AA" w14:textId="77777777" w:rsidR="00B774C3" w:rsidRPr="00B774C3" w:rsidRDefault="00B774C3" w:rsidP="00B774C3">
      <w:pPr>
        <w:pStyle w:val="ListParagraph"/>
        <w:spacing w:before="100" w:beforeAutospacing="1" w:after="100" w:afterAutospacing="1"/>
        <w:rPr>
          <w:rFonts w:ascii="Arial" w:eastAsia="Times New Roman" w:hAnsi="Arial" w:cs="Arial"/>
          <w:lang w:eastAsia="en-GB"/>
        </w:rPr>
      </w:pPr>
    </w:p>
    <w:p w14:paraId="737D823A" w14:textId="2DB8EC25" w:rsidR="004F1657" w:rsidRPr="00B774C3" w:rsidRDefault="004F1657" w:rsidP="00B774C3">
      <w:pPr>
        <w:pStyle w:val="ListParagraph"/>
        <w:numPr>
          <w:ilvl w:val="0"/>
          <w:numId w:val="7"/>
        </w:numPr>
        <w:rPr>
          <w:rFonts w:ascii="Arial" w:hAnsi="Arial" w:cs="Arial"/>
          <w:color w:val="233844"/>
        </w:rPr>
      </w:pPr>
      <w:r w:rsidRPr="00A50A91">
        <w:rPr>
          <w:rFonts w:ascii="Arial" w:eastAsia="Times New Roman" w:hAnsi="Arial" w:cs="Arial"/>
          <w:color w:val="233844"/>
          <w:lang w:eastAsia="en-GB"/>
        </w:rPr>
        <w:t xml:space="preserve">Take some time to think about the truth that God is the Creator, </w:t>
      </w:r>
      <w:proofErr w:type="spellStart"/>
      <w:r w:rsidRPr="00A50A91">
        <w:rPr>
          <w:rFonts w:ascii="Arial" w:eastAsia="Times New Roman" w:hAnsi="Arial" w:cs="Arial"/>
          <w:color w:val="233844"/>
          <w:lang w:eastAsia="en-GB"/>
        </w:rPr>
        <w:t>Sustainer</w:t>
      </w:r>
      <w:proofErr w:type="spellEnd"/>
      <w:r w:rsidRPr="00A50A91">
        <w:rPr>
          <w:rFonts w:ascii="Arial" w:eastAsia="Times New Roman" w:hAnsi="Arial" w:cs="Arial"/>
          <w:color w:val="233844"/>
          <w:lang w:eastAsia="en-GB"/>
        </w:rPr>
        <w:t xml:space="preserve"> and Ruler of your life, </w:t>
      </w:r>
      <w:proofErr w:type="gramStart"/>
      <w:r w:rsidR="00B774C3" w:rsidRPr="00B774C3">
        <w:rPr>
          <w:rFonts w:ascii="Arial" w:hAnsi="Arial" w:cs="Arial"/>
          <w:color w:val="233844"/>
        </w:rPr>
        <w:t>street</w:t>
      </w:r>
      <w:proofErr w:type="gramEnd"/>
      <w:r w:rsidR="00B774C3" w:rsidRPr="00B774C3">
        <w:rPr>
          <w:rFonts w:ascii="Arial" w:hAnsi="Arial" w:cs="Arial"/>
          <w:color w:val="233844"/>
        </w:rPr>
        <w:t xml:space="preserve"> and community. How does this give you confidence and what does that mean as you </w:t>
      </w:r>
      <w:r w:rsidRPr="00B774C3">
        <w:rPr>
          <w:rFonts w:ascii="Arial" w:eastAsia="Times New Roman" w:hAnsi="Arial" w:cs="Arial"/>
          <w:color w:val="233844"/>
          <w:lang w:eastAsia="en-GB"/>
        </w:rPr>
        <w:t xml:space="preserve">share Jesus with others? </w:t>
      </w:r>
    </w:p>
    <w:p w14:paraId="30F9D10D" w14:textId="77777777" w:rsidR="004F1657" w:rsidRPr="00A50A91" w:rsidRDefault="004F1657" w:rsidP="004F1657">
      <w:pPr>
        <w:pStyle w:val="ListParagraph"/>
        <w:rPr>
          <w:rFonts w:ascii="Arial" w:eastAsia="Times New Roman" w:hAnsi="Arial" w:cs="Arial"/>
          <w:color w:val="233844"/>
          <w:lang w:eastAsia="en-GB"/>
        </w:rPr>
      </w:pPr>
    </w:p>
    <w:p w14:paraId="21FB3D4B" w14:textId="6C135267" w:rsidR="004F1657" w:rsidRPr="00A50A91" w:rsidRDefault="004F1657" w:rsidP="004F1657">
      <w:pPr>
        <w:pStyle w:val="ListParagraph"/>
        <w:numPr>
          <w:ilvl w:val="0"/>
          <w:numId w:val="7"/>
        </w:numPr>
        <w:spacing w:before="100" w:beforeAutospacing="1" w:after="100" w:afterAutospacing="1"/>
        <w:rPr>
          <w:rFonts w:ascii="Arial" w:eastAsia="Times New Roman" w:hAnsi="Arial" w:cs="Arial"/>
          <w:lang w:eastAsia="en-GB"/>
        </w:rPr>
      </w:pPr>
      <w:r w:rsidRPr="00A50A91">
        <w:rPr>
          <w:rFonts w:ascii="Arial" w:eastAsia="Times New Roman" w:hAnsi="Arial" w:cs="Arial"/>
          <w:color w:val="233844"/>
          <w:lang w:eastAsia="en-GB"/>
        </w:rPr>
        <w:t xml:space="preserve">It’s amazing that our all-powerful God still chooses to work through us as his principle means of drawing others to Himself. As we reflect upon those in our lives, you could focus on those that live near you. Take some time to write down and share your answers to the following questions: </w:t>
      </w:r>
    </w:p>
    <w:p w14:paraId="0D539B0D" w14:textId="77777777" w:rsidR="004F1657" w:rsidRPr="00A50A91" w:rsidRDefault="004F1657" w:rsidP="004F1657">
      <w:pPr>
        <w:pStyle w:val="ListParagraph"/>
        <w:spacing w:before="100" w:beforeAutospacing="1" w:after="100" w:afterAutospacing="1"/>
        <w:rPr>
          <w:rFonts w:ascii="Arial" w:eastAsia="Times New Roman" w:hAnsi="Arial" w:cs="Arial"/>
          <w:color w:val="233844"/>
          <w:lang w:eastAsia="en-GB"/>
        </w:rPr>
      </w:pPr>
      <w:r w:rsidRPr="00A50A91">
        <w:rPr>
          <w:rFonts w:ascii="Arial" w:eastAsia="Times New Roman" w:hAnsi="Arial" w:cs="Arial"/>
          <w:color w:val="233844"/>
          <w:lang w:eastAsia="en-GB"/>
        </w:rPr>
        <w:t xml:space="preserve">a) What do I know about them? </w:t>
      </w:r>
    </w:p>
    <w:p w14:paraId="7F399CEC" w14:textId="77777777" w:rsidR="004F1657" w:rsidRPr="00A50A91" w:rsidRDefault="004F1657" w:rsidP="004F1657">
      <w:pPr>
        <w:pStyle w:val="ListParagraph"/>
        <w:spacing w:before="100" w:beforeAutospacing="1" w:after="100" w:afterAutospacing="1"/>
        <w:rPr>
          <w:rFonts w:ascii="Arial" w:eastAsia="Times New Roman" w:hAnsi="Arial" w:cs="Arial"/>
          <w:color w:val="233844"/>
          <w:lang w:eastAsia="en-GB"/>
        </w:rPr>
      </w:pPr>
      <w:r w:rsidRPr="004F1657">
        <w:rPr>
          <w:rFonts w:ascii="Arial" w:eastAsia="Times New Roman" w:hAnsi="Arial" w:cs="Arial"/>
          <w:color w:val="233844"/>
          <w:lang w:eastAsia="en-GB"/>
        </w:rPr>
        <w:t xml:space="preserve">b) What have I done to serve them? </w:t>
      </w:r>
    </w:p>
    <w:p w14:paraId="7A2D1552" w14:textId="77777777" w:rsidR="004F1657" w:rsidRPr="00A50A91" w:rsidRDefault="004F1657" w:rsidP="004F1657">
      <w:pPr>
        <w:pStyle w:val="ListParagraph"/>
        <w:spacing w:before="100" w:beforeAutospacing="1" w:after="100" w:afterAutospacing="1"/>
        <w:rPr>
          <w:rFonts w:ascii="Arial" w:eastAsia="Times New Roman" w:hAnsi="Arial" w:cs="Arial"/>
          <w:color w:val="233844"/>
          <w:lang w:eastAsia="en-GB"/>
        </w:rPr>
      </w:pPr>
      <w:r w:rsidRPr="004F1657">
        <w:rPr>
          <w:rFonts w:ascii="Arial" w:eastAsia="Times New Roman" w:hAnsi="Arial" w:cs="Arial"/>
          <w:color w:val="233844"/>
          <w:lang w:eastAsia="en-GB"/>
        </w:rPr>
        <w:t xml:space="preserve">It’s okay to acknowledge that you might not have done anything. If that is the case, think about what you might do now. </w:t>
      </w:r>
    </w:p>
    <w:p w14:paraId="12DFFDE3" w14:textId="77777777" w:rsidR="004F1657" w:rsidRPr="00A50A91" w:rsidRDefault="004F1657" w:rsidP="004F1657">
      <w:pPr>
        <w:pStyle w:val="ListParagraph"/>
        <w:spacing w:before="100" w:beforeAutospacing="1" w:after="100" w:afterAutospacing="1"/>
        <w:rPr>
          <w:rFonts w:ascii="Arial" w:eastAsia="Times New Roman" w:hAnsi="Arial" w:cs="Arial"/>
          <w:color w:val="233844"/>
          <w:lang w:eastAsia="en-GB"/>
        </w:rPr>
      </w:pPr>
    </w:p>
    <w:p w14:paraId="6C4F0D0E" w14:textId="2ED6B262" w:rsidR="00A50A91" w:rsidRPr="00A50A91" w:rsidRDefault="00B774C3" w:rsidP="00A50A91">
      <w:pPr>
        <w:pStyle w:val="ListParagraph"/>
        <w:numPr>
          <w:ilvl w:val="0"/>
          <w:numId w:val="7"/>
        </w:numPr>
        <w:spacing w:before="100" w:beforeAutospacing="1" w:after="100" w:afterAutospacing="1"/>
        <w:rPr>
          <w:rFonts w:ascii="Arial" w:eastAsia="Times New Roman" w:hAnsi="Arial" w:cs="Arial"/>
          <w:lang w:eastAsia="en-GB"/>
        </w:rPr>
      </w:pPr>
      <w:r>
        <w:rPr>
          <w:rFonts w:ascii="Arial" w:eastAsia="Times New Roman" w:hAnsi="Arial" w:cs="Arial"/>
          <w:color w:val="233844"/>
          <w:lang w:eastAsia="en-GB"/>
        </w:rPr>
        <w:t>It may be helpful to look over the previous</w:t>
      </w:r>
      <w:r w:rsidR="004F1657" w:rsidRPr="004F1657">
        <w:rPr>
          <w:rFonts w:ascii="Arial" w:eastAsia="Times New Roman" w:hAnsi="Arial" w:cs="Arial"/>
          <w:color w:val="233844"/>
          <w:lang w:eastAsia="en-GB"/>
        </w:rPr>
        <w:t xml:space="preserve"> </w:t>
      </w:r>
      <w:r>
        <w:rPr>
          <w:rFonts w:ascii="Arial" w:eastAsia="Times New Roman" w:hAnsi="Arial" w:cs="Arial"/>
          <w:color w:val="233844"/>
          <w:lang w:eastAsia="en-GB"/>
        </w:rPr>
        <w:t>‘</w:t>
      </w:r>
      <w:r w:rsidR="004F1657" w:rsidRPr="004F1657">
        <w:rPr>
          <w:rFonts w:ascii="Arial" w:eastAsia="Times New Roman" w:hAnsi="Arial" w:cs="Arial"/>
          <w:color w:val="233844"/>
          <w:lang w:eastAsia="en-GB"/>
        </w:rPr>
        <w:t>A Passion for Life</w:t>
      </w:r>
      <w:r>
        <w:rPr>
          <w:rFonts w:ascii="Arial" w:eastAsia="Times New Roman" w:hAnsi="Arial" w:cs="Arial"/>
          <w:color w:val="233844"/>
          <w:lang w:eastAsia="en-GB"/>
        </w:rPr>
        <w:t>’</w:t>
      </w:r>
      <w:r w:rsidR="004F1657" w:rsidRPr="004F1657">
        <w:rPr>
          <w:rFonts w:ascii="Arial" w:eastAsia="Times New Roman" w:hAnsi="Arial" w:cs="Arial"/>
          <w:color w:val="233844"/>
          <w:lang w:eastAsia="en-GB"/>
        </w:rPr>
        <w:t xml:space="preserve"> training sessions about how we can ask questions and deepen our conversations with people. How does knowing that there are times when it is okay to exit/shut up make you feel as you journey with people? </w:t>
      </w:r>
    </w:p>
    <w:p w14:paraId="451CC7D7" w14:textId="77777777" w:rsidR="00A50A91" w:rsidRPr="00A50A91" w:rsidRDefault="00A50A91" w:rsidP="00A50A91">
      <w:pPr>
        <w:pStyle w:val="ListParagraph"/>
        <w:spacing w:before="100" w:beforeAutospacing="1" w:after="100" w:afterAutospacing="1"/>
        <w:rPr>
          <w:rFonts w:ascii="Arial" w:eastAsia="Times New Roman" w:hAnsi="Arial" w:cs="Arial"/>
          <w:lang w:eastAsia="en-GB"/>
        </w:rPr>
      </w:pPr>
    </w:p>
    <w:p w14:paraId="2D379D8A" w14:textId="78FB3B11" w:rsidR="00A50A91" w:rsidRPr="000639C0" w:rsidRDefault="00A50A91" w:rsidP="00BF63D4">
      <w:pPr>
        <w:pStyle w:val="ListParagraph"/>
        <w:numPr>
          <w:ilvl w:val="0"/>
          <w:numId w:val="7"/>
        </w:numPr>
        <w:spacing w:before="100" w:beforeAutospacing="1" w:after="100" w:afterAutospacing="1"/>
        <w:rPr>
          <w:rFonts w:ascii="Arial" w:eastAsia="Times New Roman" w:hAnsi="Arial" w:cs="Arial"/>
          <w:lang w:eastAsia="en-GB"/>
        </w:rPr>
      </w:pPr>
      <w:r w:rsidRPr="00A50A91">
        <w:rPr>
          <w:rFonts w:ascii="Arial" w:eastAsia="Times New Roman" w:hAnsi="Arial" w:cs="Arial"/>
          <w:color w:val="233844"/>
          <w:lang w:eastAsia="en-GB"/>
        </w:rPr>
        <w:t xml:space="preserve">Have you made assumptions about how open people in your life might be to the gospel? How can we avoid this and ensure we see every encounter we have with </w:t>
      </w:r>
      <w:r w:rsidR="00B774C3">
        <w:rPr>
          <w:rFonts w:ascii="Arial" w:eastAsia="Times New Roman" w:hAnsi="Arial" w:cs="Arial"/>
          <w:color w:val="233844"/>
          <w:lang w:eastAsia="en-GB"/>
        </w:rPr>
        <w:t xml:space="preserve">others </w:t>
      </w:r>
      <w:r w:rsidRPr="00A50A91">
        <w:rPr>
          <w:rFonts w:ascii="Arial" w:eastAsia="Times New Roman" w:hAnsi="Arial" w:cs="Arial"/>
          <w:color w:val="233844"/>
          <w:lang w:eastAsia="en-GB"/>
        </w:rPr>
        <w:t xml:space="preserve">as a divine appointment that can be used in their journey towards Christ? </w:t>
      </w:r>
    </w:p>
    <w:p w14:paraId="6DFFB0C8" w14:textId="2298E229" w:rsidR="00A50A91" w:rsidRPr="00A50A91" w:rsidRDefault="00BF63D4" w:rsidP="00A50A91">
      <w:pPr>
        <w:rPr>
          <w:rFonts w:ascii="Arial" w:hAnsi="Arial" w:cs="Arial"/>
          <w:b/>
          <w:bCs/>
          <w:sz w:val="36"/>
          <w:szCs w:val="36"/>
        </w:rPr>
      </w:pPr>
      <w:r w:rsidRPr="005B329A">
        <w:rPr>
          <w:rFonts w:ascii="Arial" w:hAnsi="Arial" w:cs="Arial"/>
          <w:b/>
          <w:bCs/>
          <w:sz w:val="36"/>
          <w:szCs w:val="36"/>
        </w:rPr>
        <w:lastRenderedPageBreak/>
        <w:t>Further Bible Reflection</w:t>
      </w:r>
    </w:p>
    <w:p w14:paraId="3A474DEF" w14:textId="77777777" w:rsidR="00B774C3" w:rsidRDefault="00B774C3" w:rsidP="00B774C3">
      <w:pPr>
        <w:jc w:val="center"/>
        <w:rPr>
          <w:rFonts w:ascii="Arial" w:eastAsia="Times New Roman" w:hAnsi="Arial" w:cs="Arial"/>
          <w:color w:val="233844"/>
          <w:lang w:eastAsia="en-GB"/>
        </w:rPr>
      </w:pPr>
    </w:p>
    <w:p w14:paraId="1FE2A9F5" w14:textId="044A87C5" w:rsidR="00A50A91" w:rsidRDefault="00A50A91" w:rsidP="00B774C3">
      <w:pPr>
        <w:jc w:val="center"/>
        <w:rPr>
          <w:rFonts w:ascii="Arial" w:eastAsia="Times New Roman" w:hAnsi="Arial" w:cs="Arial"/>
          <w:lang w:eastAsia="en-GB"/>
        </w:rPr>
      </w:pPr>
      <w:r w:rsidRPr="00A50A91">
        <w:rPr>
          <w:rFonts w:ascii="Arial" w:eastAsia="Times New Roman" w:hAnsi="Arial" w:cs="Arial"/>
          <w:color w:val="233844"/>
          <w:lang w:eastAsia="en-GB"/>
        </w:rPr>
        <w:t>“For it is by grace you have been saved, through faith—and this is not from yourselves, it is the gift of God— not by works, so that no one can boast. For we are God’s handiwork, created i</w:t>
      </w:r>
      <w:r>
        <w:rPr>
          <w:rFonts w:ascii="Arial" w:eastAsia="Times New Roman" w:hAnsi="Arial" w:cs="Arial"/>
          <w:color w:val="233844"/>
          <w:lang w:eastAsia="en-GB"/>
        </w:rPr>
        <w:t xml:space="preserve">n </w:t>
      </w:r>
      <w:r w:rsidRPr="00A50A91">
        <w:rPr>
          <w:rFonts w:ascii="Arial" w:eastAsia="Times New Roman" w:hAnsi="Arial" w:cs="Arial"/>
          <w:color w:val="233844"/>
          <w:lang w:eastAsia="en-GB"/>
        </w:rPr>
        <w:t>Jesus to do good works, which God prepared in advance for us to</w:t>
      </w:r>
      <w:r>
        <w:rPr>
          <w:rFonts w:ascii="Arial" w:eastAsia="Times New Roman" w:hAnsi="Arial" w:cs="Arial"/>
          <w:color w:val="233844"/>
          <w:lang w:eastAsia="en-GB"/>
        </w:rPr>
        <w:t xml:space="preserve"> </w:t>
      </w:r>
      <w:r w:rsidRPr="00A50A91">
        <w:rPr>
          <w:rFonts w:ascii="Arial" w:eastAsia="Times New Roman" w:hAnsi="Arial" w:cs="Arial"/>
          <w:color w:val="233844"/>
          <w:lang w:eastAsia="en-GB"/>
        </w:rPr>
        <w:t>do.”</w:t>
      </w:r>
      <w:r w:rsidRPr="00A50A91">
        <w:rPr>
          <w:rFonts w:ascii="Arial" w:eastAsia="Times New Roman" w:hAnsi="Arial" w:cs="Arial"/>
          <w:b/>
          <w:bCs/>
          <w:color w:val="233844"/>
          <w:lang w:eastAsia="en-GB"/>
        </w:rPr>
        <w:t xml:space="preserve"> Ephesians 2:8-10</w:t>
      </w:r>
    </w:p>
    <w:p w14:paraId="47A7D579" w14:textId="77777777" w:rsidR="00A50A91" w:rsidRDefault="00A50A91" w:rsidP="00A50A91">
      <w:pPr>
        <w:spacing w:before="100" w:beforeAutospacing="1" w:after="100" w:afterAutospacing="1"/>
        <w:rPr>
          <w:rFonts w:ascii="Arial" w:eastAsia="Times New Roman" w:hAnsi="Arial" w:cs="Arial"/>
          <w:lang w:eastAsia="en-GB"/>
        </w:rPr>
      </w:pPr>
      <w:r w:rsidRPr="00A50A91">
        <w:rPr>
          <w:rFonts w:ascii="Arial" w:eastAsia="Times New Roman" w:hAnsi="Arial" w:cs="Arial"/>
          <w:b/>
          <w:bCs/>
          <w:color w:val="233844"/>
          <w:lang w:eastAsia="en-GB"/>
        </w:rPr>
        <w:t xml:space="preserve">Context: </w:t>
      </w:r>
      <w:r w:rsidRPr="00A50A91">
        <w:rPr>
          <w:rFonts w:ascii="Arial" w:eastAsia="Times New Roman" w:hAnsi="Arial" w:cs="Arial"/>
          <w:color w:val="233844"/>
          <w:lang w:eastAsia="en-GB"/>
        </w:rPr>
        <w:t xml:space="preserve">In Paul's letter to the </w:t>
      </w:r>
      <w:proofErr w:type="gramStart"/>
      <w:r w:rsidRPr="00A50A91">
        <w:rPr>
          <w:rFonts w:ascii="Arial" w:eastAsia="Times New Roman" w:hAnsi="Arial" w:cs="Arial"/>
          <w:color w:val="233844"/>
          <w:lang w:eastAsia="en-GB"/>
        </w:rPr>
        <w:t>Ephesians</w:t>
      </w:r>
      <w:proofErr w:type="gramEnd"/>
      <w:r w:rsidRPr="00A50A91">
        <w:rPr>
          <w:rFonts w:ascii="Arial" w:eastAsia="Times New Roman" w:hAnsi="Arial" w:cs="Arial"/>
          <w:color w:val="233844"/>
          <w:lang w:eastAsia="en-GB"/>
        </w:rPr>
        <w:t xml:space="preserve"> we see clearly how the Sovereign Creator God is the one who is able to reconcile creation, all nations and individuals to himself in</w:t>
      </w:r>
      <w:r>
        <w:rPr>
          <w:rFonts w:ascii="Arial" w:eastAsia="Times New Roman" w:hAnsi="Arial" w:cs="Arial"/>
          <w:color w:val="233844"/>
          <w:lang w:eastAsia="en-GB"/>
        </w:rPr>
        <w:t xml:space="preserve"> </w:t>
      </w:r>
      <w:r w:rsidRPr="00A50A91">
        <w:rPr>
          <w:rFonts w:ascii="Arial" w:eastAsia="Times New Roman" w:hAnsi="Arial" w:cs="Arial"/>
          <w:color w:val="233844"/>
          <w:lang w:eastAsia="en-GB"/>
        </w:rPr>
        <w:t>Chris</w:t>
      </w:r>
      <w:r>
        <w:rPr>
          <w:rFonts w:ascii="Arial" w:eastAsia="Times New Roman" w:hAnsi="Arial" w:cs="Arial"/>
          <w:color w:val="233844"/>
          <w:lang w:eastAsia="en-GB"/>
        </w:rPr>
        <w:t>t.</w:t>
      </w:r>
    </w:p>
    <w:p w14:paraId="6DC6D722" w14:textId="77777777" w:rsidR="00A50A91" w:rsidRDefault="00A50A91" w:rsidP="00A50A91">
      <w:pPr>
        <w:spacing w:before="100" w:beforeAutospacing="1" w:after="100" w:afterAutospacing="1"/>
        <w:rPr>
          <w:rFonts w:ascii="Arial" w:eastAsia="Times New Roman" w:hAnsi="Arial" w:cs="Arial"/>
          <w:lang w:eastAsia="en-GB"/>
        </w:rPr>
      </w:pPr>
      <w:r w:rsidRPr="00A50A91">
        <w:rPr>
          <w:rFonts w:ascii="Arial" w:eastAsia="Times New Roman" w:hAnsi="Arial" w:cs="Arial"/>
          <w:b/>
          <w:bCs/>
          <w:color w:val="233844"/>
          <w:lang w:eastAsia="en-GB"/>
        </w:rPr>
        <w:t xml:space="preserve">Commentary: </w:t>
      </w:r>
      <w:r w:rsidRPr="00A50A91">
        <w:rPr>
          <w:rFonts w:ascii="Arial" w:eastAsia="Times New Roman" w:hAnsi="Arial" w:cs="Arial"/>
          <w:color w:val="233844"/>
          <w:lang w:eastAsia="en-GB"/>
        </w:rPr>
        <w:t>Our Christian life is all of grace. We are grace dependant not only for our salvation but also for everything that we might do for God's glory. God brings about in us that which will honour him.</w:t>
      </w:r>
    </w:p>
    <w:p w14:paraId="59AE5FF1" w14:textId="0DE6660B" w:rsidR="00A50A91" w:rsidRPr="00A50A91" w:rsidRDefault="00A50A91" w:rsidP="00A50A91">
      <w:pPr>
        <w:spacing w:before="100" w:beforeAutospacing="1" w:after="100" w:afterAutospacing="1"/>
        <w:rPr>
          <w:rFonts w:ascii="Arial" w:eastAsia="Times New Roman" w:hAnsi="Arial" w:cs="Arial"/>
          <w:lang w:eastAsia="en-GB"/>
        </w:rPr>
      </w:pPr>
      <w:r w:rsidRPr="00A50A91">
        <w:rPr>
          <w:rFonts w:ascii="Arial" w:eastAsia="Times New Roman" w:hAnsi="Arial" w:cs="Arial"/>
          <w:b/>
          <w:bCs/>
          <w:color w:val="233844"/>
          <w:lang w:eastAsia="en-GB"/>
        </w:rPr>
        <w:t xml:space="preserve">Comment: </w:t>
      </w:r>
      <w:r w:rsidRPr="00A50A91">
        <w:rPr>
          <w:rFonts w:ascii="Arial" w:eastAsia="Times New Roman" w:hAnsi="Arial" w:cs="Arial"/>
          <w:color w:val="233844"/>
          <w:lang w:eastAsia="en-GB"/>
        </w:rPr>
        <w:t xml:space="preserve">As God's workmanship - his works of art </w:t>
      </w:r>
      <w:r w:rsidR="00B774C3">
        <w:rPr>
          <w:rFonts w:ascii="Arial" w:eastAsia="Times New Roman" w:hAnsi="Arial" w:cs="Arial"/>
          <w:color w:val="233844"/>
          <w:lang w:eastAsia="en-GB"/>
        </w:rPr>
        <w:t>–</w:t>
      </w:r>
      <w:r w:rsidRPr="00A50A91">
        <w:rPr>
          <w:rFonts w:ascii="Arial" w:eastAsia="Times New Roman" w:hAnsi="Arial" w:cs="Arial"/>
          <w:color w:val="233844"/>
          <w:lang w:eastAsia="en-GB"/>
        </w:rPr>
        <w:t xml:space="preserve"> </w:t>
      </w:r>
      <w:r w:rsidR="00B774C3">
        <w:rPr>
          <w:rFonts w:ascii="Arial" w:eastAsia="Times New Roman" w:hAnsi="Arial" w:cs="Arial"/>
          <w:color w:val="233844"/>
          <w:lang w:eastAsia="en-GB"/>
        </w:rPr>
        <w:t>Think about</w:t>
      </w:r>
      <w:r w:rsidRPr="00A50A91">
        <w:rPr>
          <w:rFonts w:ascii="Arial" w:eastAsia="Times New Roman" w:hAnsi="Arial" w:cs="Arial"/>
          <w:color w:val="233844"/>
          <w:lang w:eastAsia="en-GB"/>
        </w:rPr>
        <w:t xml:space="preserve"> what it means to do the 'good works' in our daily lives that he has planned beforehand for us to do? </w:t>
      </w:r>
    </w:p>
    <w:p w14:paraId="3C6C27D1" w14:textId="77777777" w:rsidR="00456EB0" w:rsidRPr="00A55535" w:rsidRDefault="00456EB0" w:rsidP="00BF63D4">
      <w:pPr>
        <w:shd w:val="clear" w:color="auto" w:fill="FFFFFF"/>
        <w:rPr>
          <w:rFonts w:ascii="Arial" w:eastAsia="Times New Roman" w:hAnsi="Arial" w:cs="Arial"/>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B774C3" w:rsidRDefault="00A50A91" w:rsidP="00A50A91">
      <w:pPr>
        <w:shd w:val="clear" w:color="auto" w:fill="FFFFFF"/>
        <w:rPr>
          <w:rFonts w:ascii="Arial" w:eastAsia="Times New Roman" w:hAnsi="Arial" w:cs="Arial"/>
          <w:b/>
          <w:bCs/>
          <w:color w:val="233844"/>
          <w:lang w:eastAsia="en-GB"/>
        </w:rPr>
      </w:pPr>
    </w:p>
    <w:p w14:paraId="2C1E9162" w14:textId="77777777" w:rsidR="00B774C3" w:rsidRDefault="00A50A91" w:rsidP="00A50A91">
      <w:pPr>
        <w:shd w:val="clear" w:color="auto" w:fill="FFFFFF"/>
        <w:rPr>
          <w:rFonts w:ascii="Arial" w:hAnsi="Arial" w:cs="Arial"/>
          <w:color w:val="233844"/>
        </w:rPr>
      </w:pPr>
      <w:r w:rsidRPr="00A50A91">
        <w:rPr>
          <w:rFonts w:ascii="Arial" w:hAnsi="Arial" w:cs="Arial"/>
          <w:color w:val="233844"/>
        </w:rPr>
        <w:t xml:space="preserve">Why not re-watch the video with a notebook open, praying that God will root these principles into your heart. Watch here: </w:t>
      </w:r>
    </w:p>
    <w:p w14:paraId="6C005B8F" w14:textId="77777777" w:rsidR="00B774C3" w:rsidRDefault="00B774C3" w:rsidP="00A50A91">
      <w:pPr>
        <w:shd w:val="clear" w:color="auto" w:fill="FFFFFF"/>
        <w:rPr>
          <w:rFonts w:ascii="Arial" w:hAnsi="Arial" w:cs="Arial"/>
          <w:color w:val="233844"/>
        </w:rPr>
      </w:pPr>
    </w:p>
    <w:p w14:paraId="2859F55A" w14:textId="64C57AFA" w:rsidR="00A50A91" w:rsidRPr="00A50A91" w:rsidRDefault="00A50A91" w:rsidP="00B774C3">
      <w:pPr>
        <w:shd w:val="clear" w:color="auto" w:fill="FFFFFF"/>
        <w:jc w:val="center"/>
        <w:rPr>
          <w:rFonts w:ascii="Arial" w:eastAsia="Times New Roman" w:hAnsi="Arial" w:cs="Arial"/>
          <w:b/>
          <w:bCs/>
          <w:sz w:val="36"/>
          <w:szCs w:val="36"/>
          <w:lang w:eastAsia="en-GB"/>
        </w:rPr>
      </w:pPr>
      <w:r w:rsidRPr="00A50A91">
        <w:rPr>
          <w:rFonts w:ascii="Arial" w:hAnsi="Arial" w:cs="Arial"/>
          <w:b/>
          <w:bCs/>
          <w:color w:val="5670C6"/>
        </w:rPr>
        <w:t>apassionforlife.org.uk/ibd1-view</w:t>
      </w:r>
    </w:p>
    <w:p w14:paraId="1D8BE32E" w14:textId="77777777" w:rsidR="00B774C3" w:rsidRDefault="00B774C3" w:rsidP="00B774C3">
      <w:pPr>
        <w:pStyle w:val="NormalWeb"/>
        <w:spacing w:before="0" w:beforeAutospacing="0" w:after="0" w:afterAutospacing="0"/>
        <w:rPr>
          <w:rFonts w:ascii="Arial" w:hAnsi="Arial" w:cs="Arial"/>
          <w:color w:val="233844"/>
        </w:rPr>
      </w:pPr>
    </w:p>
    <w:p w14:paraId="1E26433B" w14:textId="4299B39A" w:rsidR="00A50A91" w:rsidRPr="00A50A91" w:rsidRDefault="00A50A91" w:rsidP="00B774C3">
      <w:pPr>
        <w:pStyle w:val="NormalWeb"/>
        <w:spacing w:before="0" w:beforeAutospacing="0" w:after="0" w:afterAutospacing="0"/>
        <w:rPr>
          <w:rFonts w:ascii="Arial" w:hAnsi="Arial" w:cs="Arial"/>
        </w:rPr>
      </w:pPr>
      <w:r w:rsidRPr="00A50A91">
        <w:rPr>
          <w:rFonts w:ascii="Arial" w:hAnsi="Arial" w:cs="Arial"/>
          <w:color w:val="233844"/>
        </w:rPr>
        <w:t xml:space="preserve">If you haven’t already done so, think about the people you interact with. You may like to list them, pray for them and plan how you can make progress in: </w:t>
      </w:r>
    </w:p>
    <w:p w14:paraId="3CEDF77D" w14:textId="77777777" w:rsidR="00A50A91" w:rsidRPr="00A50A91" w:rsidRDefault="00A50A91" w:rsidP="00B774C3">
      <w:pPr>
        <w:pStyle w:val="NormalWeb"/>
        <w:numPr>
          <w:ilvl w:val="0"/>
          <w:numId w:val="8"/>
        </w:numPr>
        <w:spacing w:before="0" w:beforeAutospacing="0" w:after="0" w:afterAutospacing="0"/>
        <w:rPr>
          <w:rFonts w:ascii="Arial" w:hAnsi="Arial" w:cs="Arial"/>
          <w:color w:val="233844"/>
        </w:rPr>
      </w:pPr>
      <w:r w:rsidRPr="00A50A91">
        <w:rPr>
          <w:rFonts w:ascii="Arial" w:hAnsi="Arial" w:cs="Arial"/>
          <w:color w:val="233844"/>
        </w:rPr>
        <w:t xml:space="preserve">Knowing them </w:t>
      </w:r>
    </w:p>
    <w:p w14:paraId="103C5413" w14:textId="77777777" w:rsidR="00A50A91" w:rsidRPr="00A50A91" w:rsidRDefault="00A50A91" w:rsidP="00B774C3">
      <w:pPr>
        <w:pStyle w:val="NormalWeb"/>
        <w:numPr>
          <w:ilvl w:val="0"/>
          <w:numId w:val="8"/>
        </w:numPr>
        <w:spacing w:before="0" w:beforeAutospacing="0" w:after="0" w:afterAutospacing="0"/>
        <w:rPr>
          <w:rFonts w:ascii="Arial" w:hAnsi="Arial" w:cs="Arial"/>
          <w:color w:val="233844"/>
        </w:rPr>
      </w:pPr>
      <w:r w:rsidRPr="00A50A91">
        <w:rPr>
          <w:rFonts w:ascii="Arial" w:hAnsi="Arial" w:cs="Arial"/>
          <w:color w:val="233844"/>
        </w:rPr>
        <w:t xml:space="preserve">Serving them </w:t>
      </w:r>
    </w:p>
    <w:p w14:paraId="00A68B25" w14:textId="7AA29D84" w:rsidR="00CA73DB" w:rsidRDefault="00A50A91" w:rsidP="00B774C3">
      <w:pPr>
        <w:pStyle w:val="NormalWeb"/>
        <w:numPr>
          <w:ilvl w:val="0"/>
          <w:numId w:val="8"/>
        </w:numPr>
        <w:spacing w:before="0" w:beforeAutospacing="0" w:after="0" w:afterAutospacing="0"/>
        <w:rPr>
          <w:rFonts w:ascii="Arial" w:hAnsi="Arial" w:cs="Arial"/>
          <w:color w:val="233844"/>
        </w:rPr>
      </w:pPr>
      <w:r w:rsidRPr="00A50A91">
        <w:rPr>
          <w:rFonts w:ascii="Arial" w:hAnsi="Arial" w:cs="Arial"/>
          <w:color w:val="233844"/>
        </w:rPr>
        <w:t xml:space="preserve">Asking a spiritual question </w:t>
      </w:r>
    </w:p>
    <w:p w14:paraId="4B81DA5F" w14:textId="5916068B" w:rsidR="000639C0" w:rsidRDefault="000639C0" w:rsidP="000639C0">
      <w:pPr>
        <w:pStyle w:val="NormalWeb"/>
        <w:spacing w:before="0" w:beforeAutospacing="0" w:after="0" w:afterAutospacing="0"/>
        <w:rPr>
          <w:rFonts w:ascii="Arial" w:hAnsi="Arial" w:cs="Arial"/>
          <w:color w:val="233844"/>
        </w:rPr>
      </w:pPr>
    </w:p>
    <w:p w14:paraId="3D05D6A4" w14:textId="77777777" w:rsidR="000639C0" w:rsidRDefault="000639C0" w:rsidP="000639C0">
      <w:pPr>
        <w:pStyle w:val="NormalWeb"/>
        <w:spacing w:before="0" w:beforeAutospacing="0" w:after="0" w:afterAutospacing="0"/>
        <w:rPr>
          <w:rFonts w:ascii="Arial" w:hAnsi="Arial" w:cs="Arial"/>
          <w:color w:val="233844"/>
        </w:rPr>
      </w:pPr>
    </w:p>
    <w:p w14:paraId="714CEE1A" w14:textId="77777777" w:rsidR="000639C0" w:rsidRDefault="000639C0" w:rsidP="000639C0">
      <w:pPr>
        <w:rPr>
          <w:rFonts w:ascii="Arial" w:hAnsi="Arial" w:cs="Arial"/>
          <w:b/>
          <w:bCs/>
          <w:sz w:val="36"/>
          <w:szCs w:val="36"/>
        </w:rPr>
      </w:pPr>
      <w:r w:rsidRPr="002C79F3">
        <w:rPr>
          <w:rFonts w:ascii="Arial" w:hAnsi="Arial" w:cs="Arial"/>
          <w:b/>
          <w:bCs/>
          <w:sz w:val="36"/>
          <w:szCs w:val="36"/>
        </w:rPr>
        <w:t>Prayer</w:t>
      </w:r>
    </w:p>
    <w:p w14:paraId="2F574326" w14:textId="77777777" w:rsidR="000639C0" w:rsidRPr="00530BDA" w:rsidRDefault="000639C0" w:rsidP="000639C0">
      <w:pPr>
        <w:rPr>
          <w:rFonts w:ascii="Arial" w:hAnsi="Arial" w:cs="Arial"/>
        </w:rPr>
      </w:pPr>
    </w:p>
    <w:p w14:paraId="41B7CB44" w14:textId="77777777" w:rsidR="000639C0" w:rsidRDefault="000639C0" w:rsidP="000639C0">
      <w:pPr>
        <w:pStyle w:val="NormalWeb"/>
        <w:numPr>
          <w:ilvl w:val="0"/>
          <w:numId w:val="6"/>
        </w:numPr>
        <w:spacing w:before="0" w:beforeAutospacing="0" w:after="0" w:afterAutospacing="0"/>
        <w:rPr>
          <w:rFonts w:ascii="Arial" w:hAnsi="Arial" w:cs="Arial"/>
        </w:rPr>
      </w:pPr>
      <w:r w:rsidRPr="00A80190">
        <w:rPr>
          <w:rFonts w:ascii="Arial" w:hAnsi="Arial" w:cs="Arial"/>
          <w:color w:val="233844"/>
        </w:rPr>
        <w:t xml:space="preserve">Praise God that He is Creator, </w:t>
      </w:r>
      <w:proofErr w:type="spellStart"/>
      <w:r w:rsidRPr="00A80190">
        <w:rPr>
          <w:rFonts w:ascii="Arial" w:hAnsi="Arial" w:cs="Arial"/>
          <w:color w:val="233844"/>
        </w:rPr>
        <w:t>Sustainer</w:t>
      </w:r>
      <w:proofErr w:type="spellEnd"/>
      <w:r w:rsidRPr="00A80190">
        <w:rPr>
          <w:rFonts w:ascii="Arial" w:hAnsi="Arial" w:cs="Arial"/>
          <w:color w:val="233844"/>
        </w:rPr>
        <w:t xml:space="preserve"> and Ruler of the universe. Praise Him for His grace in saving</w:t>
      </w:r>
      <w:r>
        <w:rPr>
          <w:rFonts w:ascii="Arial" w:hAnsi="Arial" w:cs="Arial"/>
          <w:color w:val="233844"/>
        </w:rPr>
        <w:t xml:space="preserve"> </w:t>
      </w:r>
      <w:r w:rsidRPr="00A80190">
        <w:rPr>
          <w:rFonts w:ascii="Arial" w:hAnsi="Arial" w:cs="Arial"/>
          <w:color w:val="233844"/>
        </w:rPr>
        <w:t>us.</w:t>
      </w:r>
    </w:p>
    <w:p w14:paraId="42FDCDF7" w14:textId="77777777" w:rsidR="000639C0" w:rsidRDefault="000639C0" w:rsidP="000639C0">
      <w:pPr>
        <w:pStyle w:val="NormalWeb"/>
        <w:spacing w:before="0" w:beforeAutospacing="0" w:after="0" w:afterAutospacing="0"/>
        <w:rPr>
          <w:rFonts w:ascii="Arial" w:hAnsi="Arial" w:cs="Arial"/>
        </w:rPr>
      </w:pPr>
    </w:p>
    <w:p w14:paraId="1DD3438A" w14:textId="77777777" w:rsidR="000639C0" w:rsidRPr="00A80190" w:rsidRDefault="000639C0" w:rsidP="000639C0">
      <w:pPr>
        <w:pStyle w:val="NormalWeb"/>
        <w:numPr>
          <w:ilvl w:val="0"/>
          <w:numId w:val="5"/>
        </w:numPr>
        <w:spacing w:before="0" w:beforeAutospacing="0" w:after="0" w:afterAutospacing="0"/>
        <w:rPr>
          <w:rFonts w:ascii="Arial" w:hAnsi="Arial" w:cs="Arial"/>
        </w:rPr>
      </w:pPr>
      <w:r w:rsidRPr="00A80190">
        <w:rPr>
          <w:rFonts w:ascii="Arial" w:hAnsi="Arial" w:cs="Arial"/>
          <w:color w:val="233844"/>
        </w:rPr>
        <w:t xml:space="preserve">Ask God to help you to remember and see that nothing is an accident, God is in control of it all and has purposed you to meet and point others to Jesus. </w:t>
      </w:r>
    </w:p>
    <w:p w14:paraId="4CD2D18F" w14:textId="77777777" w:rsidR="000639C0" w:rsidRPr="00A80190" w:rsidRDefault="000639C0" w:rsidP="000639C0">
      <w:pPr>
        <w:pStyle w:val="NormalWeb"/>
        <w:spacing w:before="0" w:beforeAutospacing="0" w:after="0" w:afterAutospacing="0"/>
        <w:ind w:left="360"/>
        <w:rPr>
          <w:rFonts w:ascii="Arial" w:hAnsi="Arial" w:cs="Arial"/>
        </w:rPr>
      </w:pPr>
    </w:p>
    <w:p w14:paraId="4EBE3F47" w14:textId="77777777" w:rsidR="000639C0" w:rsidRPr="00A80190" w:rsidRDefault="000639C0" w:rsidP="000639C0">
      <w:pPr>
        <w:pStyle w:val="NormalWeb"/>
        <w:numPr>
          <w:ilvl w:val="0"/>
          <w:numId w:val="5"/>
        </w:numPr>
        <w:spacing w:before="0" w:beforeAutospacing="0" w:after="0" w:afterAutospacing="0"/>
        <w:rPr>
          <w:rFonts w:ascii="Arial" w:hAnsi="Arial" w:cs="Arial"/>
        </w:rPr>
      </w:pPr>
      <w:r w:rsidRPr="00A80190">
        <w:rPr>
          <w:rFonts w:ascii="Arial" w:hAnsi="Arial" w:cs="Arial"/>
          <w:color w:val="233844"/>
        </w:rPr>
        <w:t xml:space="preserve">Ask God to draw people around you to Himself and to help you be more willing to join in journeying with them towards life in Jesus. </w:t>
      </w:r>
    </w:p>
    <w:p w14:paraId="738E68F2" w14:textId="77777777" w:rsidR="000639C0" w:rsidRDefault="000639C0" w:rsidP="000639C0">
      <w:pPr>
        <w:pStyle w:val="NormalWeb"/>
        <w:spacing w:before="0" w:beforeAutospacing="0" w:after="0" w:afterAutospacing="0"/>
      </w:pPr>
    </w:p>
    <w:p w14:paraId="395D0A2B" w14:textId="77777777" w:rsidR="000639C0" w:rsidRDefault="000639C0" w:rsidP="000639C0"/>
    <w:p w14:paraId="415BF002" w14:textId="77777777" w:rsidR="000639C0" w:rsidRPr="002C79F3" w:rsidRDefault="000639C0" w:rsidP="000639C0">
      <w:pPr>
        <w:rPr>
          <w:b/>
          <w:bCs/>
          <w:sz w:val="36"/>
          <w:szCs w:val="36"/>
        </w:rPr>
      </w:pPr>
      <w:r w:rsidRPr="002C79F3">
        <w:rPr>
          <w:b/>
          <w:bCs/>
          <w:sz w:val="36"/>
          <w:szCs w:val="36"/>
        </w:rPr>
        <w:t>Notes</w:t>
      </w:r>
    </w:p>
    <w:p w14:paraId="46DEED93" w14:textId="77777777" w:rsidR="000639C0" w:rsidRPr="00A50A91" w:rsidRDefault="000639C0" w:rsidP="000639C0">
      <w:pPr>
        <w:pStyle w:val="NormalWeb"/>
        <w:spacing w:before="0" w:beforeAutospacing="0" w:after="0" w:afterAutospacing="0"/>
        <w:rPr>
          <w:rFonts w:ascii="Arial" w:hAnsi="Arial" w:cs="Arial"/>
          <w:color w:val="233844"/>
        </w:rPr>
      </w:pPr>
    </w:p>
    <w:sectPr w:rsidR="000639C0" w:rsidRPr="00A50A91" w:rsidSect="000639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9326F1"/>
    <w:multiLevelType w:val="multilevel"/>
    <w:tmpl w:val="42BA6DF4"/>
    <w:lvl w:ilvl="0">
      <w:start w:val="1"/>
      <w:numFmt w:val="bullet"/>
      <w:lvlText w:val=""/>
      <w:lvlJc w:val="left"/>
      <w:pPr>
        <w:tabs>
          <w:tab w:val="num" w:pos="1440"/>
        </w:tabs>
        <w:ind w:left="1440" w:hanging="360"/>
      </w:pPr>
      <w:rPr>
        <w:rFonts w:ascii="Symbol" w:hAnsi="Symbol" w:hint="default"/>
        <w:sz w:val="20"/>
      </w:rPr>
    </w:lvl>
    <w:lvl w:ilvl="1" w:tentative="1">
      <w:numFmt w:val="bullet"/>
      <w:lvlText w:val=""/>
      <w:lvlJc w:val="left"/>
      <w:pPr>
        <w:tabs>
          <w:tab w:val="num" w:pos="2160"/>
        </w:tabs>
        <w:ind w:left="2160" w:hanging="360"/>
      </w:pPr>
      <w:rPr>
        <w:rFonts w:ascii="Symbol" w:hAnsi="Symbol" w:hint="default"/>
        <w:sz w:val="20"/>
      </w:rPr>
    </w:lvl>
    <w:lvl w:ilvl="2" w:tentative="1">
      <w:numFmt w:val="bullet"/>
      <w:lvlText w:val=""/>
      <w:lvlJc w:val="left"/>
      <w:pPr>
        <w:tabs>
          <w:tab w:val="num" w:pos="2880"/>
        </w:tabs>
        <w:ind w:left="2880" w:hanging="360"/>
      </w:pPr>
      <w:rPr>
        <w:rFonts w:ascii="Symbol" w:hAnsi="Symbol" w:hint="default"/>
        <w:sz w:val="20"/>
      </w:rPr>
    </w:lvl>
    <w:lvl w:ilvl="3" w:tentative="1">
      <w:numFmt w:val="bullet"/>
      <w:lvlText w:val=""/>
      <w:lvlJc w:val="left"/>
      <w:pPr>
        <w:tabs>
          <w:tab w:val="num" w:pos="3600"/>
        </w:tabs>
        <w:ind w:left="3600" w:hanging="360"/>
      </w:pPr>
      <w:rPr>
        <w:rFonts w:ascii="Symbol" w:hAnsi="Symbol" w:hint="default"/>
        <w:sz w:val="20"/>
      </w:rPr>
    </w:lvl>
    <w:lvl w:ilvl="4" w:tentative="1">
      <w:numFmt w:val="bullet"/>
      <w:lvlText w:val=""/>
      <w:lvlJc w:val="left"/>
      <w:pPr>
        <w:tabs>
          <w:tab w:val="num" w:pos="4320"/>
        </w:tabs>
        <w:ind w:left="4320" w:hanging="360"/>
      </w:pPr>
      <w:rPr>
        <w:rFonts w:ascii="Symbol" w:hAnsi="Symbol" w:hint="default"/>
        <w:sz w:val="20"/>
      </w:rPr>
    </w:lvl>
    <w:lvl w:ilvl="5" w:tentative="1">
      <w:numFmt w:val="bullet"/>
      <w:lvlText w:val=""/>
      <w:lvlJc w:val="left"/>
      <w:pPr>
        <w:tabs>
          <w:tab w:val="num" w:pos="5040"/>
        </w:tabs>
        <w:ind w:left="5040" w:hanging="360"/>
      </w:pPr>
      <w:rPr>
        <w:rFonts w:ascii="Symbol" w:hAnsi="Symbol" w:hint="default"/>
        <w:sz w:val="20"/>
      </w:rPr>
    </w:lvl>
    <w:lvl w:ilvl="6" w:tentative="1">
      <w:numFmt w:val="bullet"/>
      <w:lvlText w:val=""/>
      <w:lvlJc w:val="left"/>
      <w:pPr>
        <w:tabs>
          <w:tab w:val="num" w:pos="5760"/>
        </w:tabs>
        <w:ind w:left="5760" w:hanging="360"/>
      </w:pPr>
      <w:rPr>
        <w:rFonts w:ascii="Symbol" w:hAnsi="Symbol" w:hint="default"/>
        <w:sz w:val="20"/>
      </w:rPr>
    </w:lvl>
    <w:lvl w:ilvl="7" w:tentative="1">
      <w:numFmt w:val="bullet"/>
      <w:lvlText w:val=""/>
      <w:lvlJc w:val="left"/>
      <w:pPr>
        <w:tabs>
          <w:tab w:val="num" w:pos="6480"/>
        </w:tabs>
        <w:ind w:left="6480" w:hanging="360"/>
      </w:pPr>
      <w:rPr>
        <w:rFonts w:ascii="Symbol" w:hAnsi="Symbol" w:hint="default"/>
        <w:sz w:val="20"/>
      </w:rPr>
    </w:lvl>
    <w:lvl w:ilvl="8" w:tentative="1">
      <w:numFmt w:val="bullet"/>
      <w:lvlText w:val=""/>
      <w:lvlJc w:val="left"/>
      <w:pPr>
        <w:tabs>
          <w:tab w:val="num" w:pos="7200"/>
        </w:tabs>
        <w:ind w:left="7200" w:hanging="360"/>
      </w:pPr>
      <w:rPr>
        <w:rFonts w:ascii="Symbol" w:hAnsi="Symbol" w:hint="default"/>
        <w:sz w:val="20"/>
      </w:rPr>
    </w:lvl>
  </w:abstractNum>
  <w:abstractNum w:abstractNumId="7"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663021">
    <w:abstractNumId w:val="5"/>
  </w:num>
  <w:num w:numId="2" w16cid:durableId="1264680205">
    <w:abstractNumId w:val="4"/>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7"/>
  </w:num>
  <w:num w:numId="8" w16cid:durableId="993218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639C0"/>
    <w:rsid w:val="0010198B"/>
    <w:rsid w:val="001C6AE7"/>
    <w:rsid w:val="00260ED0"/>
    <w:rsid w:val="002B601B"/>
    <w:rsid w:val="002C79F3"/>
    <w:rsid w:val="00456EB0"/>
    <w:rsid w:val="004F1657"/>
    <w:rsid w:val="00530BDA"/>
    <w:rsid w:val="00552E93"/>
    <w:rsid w:val="005B329A"/>
    <w:rsid w:val="0063071C"/>
    <w:rsid w:val="00785D25"/>
    <w:rsid w:val="00856D5E"/>
    <w:rsid w:val="009A307E"/>
    <w:rsid w:val="00A50A91"/>
    <w:rsid w:val="00A55535"/>
    <w:rsid w:val="00A80190"/>
    <w:rsid w:val="00B21C39"/>
    <w:rsid w:val="00B241F8"/>
    <w:rsid w:val="00B3681B"/>
    <w:rsid w:val="00B774C3"/>
    <w:rsid w:val="00BF63D4"/>
    <w:rsid w:val="00C0321D"/>
    <w:rsid w:val="00CA73DB"/>
    <w:rsid w:val="00CD7C7E"/>
    <w:rsid w:val="00E4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5655">
      <w:bodyDiv w:val="1"/>
      <w:marLeft w:val="0"/>
      <w:marRight w:val="0"/>
      <w:marTop w:val="0"/>
      <w:marBottom w:val="0"/>
      <w:divBdr>
        <w:top w:val="none" w:sz="0" w:space="0" w:color="auto"/>
        <w:left w:val="none" w:sz="0" w:space="0" w:color="auto"/>
        <w:bottom w:val="none" w:sz="0" w:space="0" w:color="auto"/>
        <w:right w:val="none" w:sz="0" w:space="0" w:color="auto"/>
      </w:divBdr>
      <w:divsChild>
        <w:div w:id="348872874">
          <w:marLeft w:val="0"/>
          <w:marRight w:val="0"/>
          <w:marTop w:val="0"/>
          <w:marBottom w:val="0"/>
          <w:divBdr>
            <w:top w:val="none" w:sz="0" w:space="0" w:color="auto"/>
            <w:left w:val="none" w:sz="0" w:space="0" w:color="auto"/>
            <w:bottom w:val="none" w:sz="0" w:space="0" w:color="auto"/>
            <w:right w:val="none" w:sz="0" w:space="0" w:color="auto"/>
          </w:divBdr>
          <w:divsChild>
            <w:div w:id="1789347869">
              <w:marLeft w:val="0"/>
              <w:marRight w:val="0"/>
              <w:marTop w:val="0"/>
              <w:marBottom w:val="0"/>
              <w:divBdr>
                <w:top w:val="none" w:sz="0" w:space="0" w:color="auto"/>
                <w:left w:val="none" w:sz="0" w:space="0" w:color="auto"/>
                <w:bottom w:val="none" w:sz="0" w:space="0" w:color="auto"/>
                <w:right w:val="none" w:sz="0" w:space="0" w:color="auto"/>
              </w:divBdr>
              <w:divsChild>
                <w:div w:id="1691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9211">
      <w:bodyDiv w:val="1"/>
      <w:marLeft w:val="0"/>
      <w:marRight w:val="0"/>
      <w:marTop w:val="0"/>
      <w:marBottom w:val="0"/>
      <w:divBdr>
        <w:top w:val="none" w:sz="0" w:space="0" w:color="auto"/>
        <w:left w:val="none" w:sz="0" w:space="0" w:color="auto"/>
        <w:bottom w:val="none" w:sz="0" w:space="0" w:color="auto"/>
        <w:right w:val="none" w:sz="0" w:space="0" w:color="auto"/>
      </w:divBdr>
      <w:divsChild>
        <w:div w:id="662271031">
          <w:marLeft w:val="0"/>
          <w:marRight w:val="0"/>
          <w:marTop w:val="0"/>
          <w:marBottom w:val="0"/>
          <w:divBdr>
            <w:top w:val="none" w:sz="0" w:space="0" w:color="auto"/>
            <w:left w:val="none" w:sz="0" w:space="0" w:color="auto"/>
            <w:bottom w:val="none" w:sz="0" w:space="0" w:color="auto"/>
            <w:right w:val="none" w:sz="0" w:space="0" w:color="auto"/>
          </w:divBdr>
          <w:divsChild>
            <w:div w:id="496311329">
              <w:marLeft w:val="0"/>
              <w:marRight w:val="0"/>
              <w:marTop w:val="0"/>
              <w:marBottom w:val="0"/>
              <w:divBdr>
                <w:top w:val="none" w:sz="0" w:space="0" w:color="auto"/>
                <w:left w:val="none" w:sz="0" w:space="0" w:color="auto"/>
                <w:bottom w:val="none" w:sz="0" w:space="0" w:color="auto"/>
                <w:right w:val="none" w:sz="0" w:space="0" w:color="auto"/>
              </w:divBdr>
              <w:divsChild>
                <w:div w:id="1633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3</cp:revision>
  <dcterms:created xsi:type="dcterms:W3CDTF">2022-04-27T09:42:00Z</dcterms:created>
  <dcterms:modified xsi:type="dcterms:W3CDTF">2022-04-27T09:43:00Z</dcterms:modified>
</cp:coreProperties>
</file>